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uto"/>
        <w:textAlignment w:val="auto"/>
        <w:rPr>
          <w:rFonts w:hint="eastAsia"/>
          <w:b/>
          <w:bCs/>
          <w:sz w:val="30"/>
          <w:szCs w:val="30"/>
          <w:lang w:val="en-US" w:eastAsia="zh-CN"/>
        </w:rPr>
      </w:pPr>
      <w:r>
        <w:rPr>
          <w:rFonts w:hint="eastAsia"/>
          <w:b/>
          <w:bCs/>
          <w:sz w:val="30"/>
          <w:szCs w:val="30"/>
          <w:lang w:val="en-US" w:eastAsia="zh-CN"/>
        </w:rPr>
        <w:t>附件2：</w:t>
      </w:r>
      <w:bookmarkStart w:id="0" w:name="_GoBack"/>
      <w:bookmarkEnd w:id="0"/>
    </w:p>
    <w:p>
      <w:pPr>
        <w:spacing w:after="312" w:afterLines="100"/>
        <w:jc w:val="center"/>
        <w:rPr>
          <w:rFonts w:ascii="宋体" w:hAnsi="宋体" w:eastAsia="宋体"/>
          <w:b/>
          <w:sz w:val="36"/>
          <w:szCs w:val="36"/>
        </w:rPr>
      </w:pPr>
      <w:r>
        <w:rPr>
          <w:rFonts w:hint="eastAsia" w:ascii="宋体" w:hAnsi="宋体" w:eastAsia="宋体"/>
          <w:b/>
          <w:sz w:val="36"/>
          <w:szCs w:val="36"/>
        </w:rPr>
        <w:t>企事业单位财会管理规范化评价认定评审表</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7"/>
        <w:gridCol w:w="2023"/>
        <w:gridCol w:w="809"/>
        <w:gridCol w:w="1416"/>
        <w:gridCol w:w="1403"/>
        <w:gridCol w:w="19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47" w:type="dxa"/>
            <w:vAlign w:val="center"/>
          </w:tcPr>
          <w:p>
            <w:pPr>
              <w:snapToGrid w:val="0"/>
              <w:jc w:val="center"/>
              <w:rPr>
                <w:sz w:val="24"/>
              </w:rPr>
            </w:pPr>
            <w:r>
              <w:rPr>
                <w:rFonts w:hint="eastAsia"/>
                <w:sz w:val="24"/>
              </w:rPr>
              <w:t>单位名称</w:t>
            </w:r>
          </w:p>
        </w:tc>
        <w:tc>
          <w:tcPr>
            <w:tcW w:w="4248" w:type="dxa"/>
            <w:gridSpan w:val="3"/>
            <w:vAlign w:val="center"/>
          </w:tcPr>
          <w:p>
            <w:pPr>
              <w:snapToGrid w:val="0"/>
              <w:jc w:val="center"/>
              <w:rPr>
                <w:sz w:val="24"/>
              </w:rPr>
            </w:pPr>
          </w:p>
        </w:tc>
        <w:tc>
          <w:tcPr>
            <w:tcW w:w="1403" w:type="dxa"/>
            <w:vAlign w:val="center"/>
          </w:tcPr>
          <w:p>
            <w:pPr>
              <w:snapToGrid w:val="0"/>
              <w:jc w:val="center"/>
              <w:rPr>
                <w:rFonts w:hint="eastAsia" w:eastAsiaTheme="minorEastAsia"/>
                <w:sz w:val="24"/>
                <w:lang w:eastAsia="zh-CN"/>
              </w:rPr>
            </w:pPr>
            <w:r>
              <w:rPr>
                <w:rFonts w:hint="eastAsia"/>
                <w:sz w:val="24"/>
              </w:rPr>
              <w:t>所有制</w:t>
            </w:r>
          </w:p>
          <w:p>
            <w:pPr>
              <w:snapToGrid w:val="0"/>
              <w:jc w:val="center"/>
              <w:rPr>
                <w:sz w:val="24"/>
              </w:rPr>
            </w:pPr>
            <w:r>
              <w:rPr>
                <w:rFonts w:hint="eastAsia"/>
                <w:sz w:val="24"/>
              </w:rPr>
              <w:t>性质</w:t>
            </w: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47" w:type="dxa"/>
            <w:vAlign w:val="center"/>
          </w:tcPr>
          <w:p>
            <w:pPr>
              <w:snapToGrid w:val="0"/>
              <w:jc w:val="center"/>
              <w:rPr>
                <w:sz w:val="24"/>
              </w:rPr>
            </w:pPr>
            <w:r>
              <w:rPr>
                <w:rFonts w:hint="eastAsia"/>
                <w:sz w:val="24"/>
              </w:rPr>
              <w:t>法定代表人</w:t>
            </w:r>
          </w:p>
        </w:tc>
        <w:tc>
          <w:tcPr>
            <w:tcW w:w="2023" w:type="dxa"/>
            <w:vAlign w:val="center"/>
          </w:tcPr>
          <w:p>
            <w:pPr>
              <w:snapToGrid w:val="0"/>
              <w:jc w:val="center"/>
              <w:rPr>
                <w:sz w:val="24"/>
              </w:rPr>
            </w:pPr>
          </w:p>
        </w:tc>
        <w:tc>
          <w:tcPr>
            <w:tcW w:w="809" w:type="dxa"/>
            <w:vAlign w:val="center"/>
          </w:tcPr>
          <w:p>
            <w:pPr>
              <w:snapToGrid w:val="0"/>
              <w:jc w:val="center"/>
              <w:rPr>
                <w:sz w:val="24"/>
              </w:rPr>
            </w:pPr>
            <w:r>
              <w:rPr>
                <w:rFonts w:hint="eastAsia"/>
                <w:sz w:val="24"/>
              </w:rPr>
              <w:t>职务</w:t>
            </w:r>
          </w:p>
        </w:tc>
        <w:tc>
          <w:tcPr>
            <w:tcW w:w="1416" w:type="dxa"/>
            <w:vAlign w:val="center"/>
          </w:tcPr>
          <w:p>
            <w:pPr>
              <w:snapToGrid w:val="0"/>
              <w:jc w:val="center"/>
              <w:rPr>
                <w:sz w:val="24"/>
              </w:rPr>
            </w:pPr>
          </w:p>
        </w:tc>
        <w:tc>
          <w:tcPr>
            <w:tcW w:w="1403" w:type="dxa"/>
            <w:vAlign w:val="center"/>
          </w:tcPr>
          <w:p>
            <w:pPr>
              <w:snapToGrid w:val="0"/>
              <w:jc w:val="center"/>
              <w:rPr>
                <w:sz w:val="24"/>
              </w:rPr>
            </w:pPr>
            <w:r>
              <w:rPr>
                <w:sz w:val="24"/>
              </w:rPr>
              <w:t>电话</w:t>
            </w: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47" w:type="dxa"/>
            <w:vAlign w:val="center"/>
          </w:tcPr>
          <w:p>
            <w:pPr>
              <w:snapToGrid w:val="0"/>
              <w:jc w:val="center"/>
              <w:rPr>
                <w:rFonts w:hint="eastAsia"/>
                <w:sz w:val="24"/>
              </w:rPr>
            </w:pPr>
            <w:r>
              <w:rPr>
                <w:rFonts w:hint="eastAsia"/>
                <w:sz w:val="24"/>
              </w:rPr>
              <w:t>通信地址</w:t>
            </w:r>
          </w:p>
        </w:tc>
        <w:tc>
          <w:tcPr>
            <w:tcW w:w="4248" w:type="dxa"/>
            <w:gridSpan w:val="3"/>
            <w:vAlign w:val="center"/>
          </w:tcPr>
          <w:p>
            <w:pPr>
              <w:snapToGrid w:val="0"/>
              <w:jc w:val="center"/>
              <w:rPr>
                <w:sz w:val="24"/>
              </w:rPr>
            </w:pPr>
          </w:p>
        </w:tc>
        <w:tc>
          <w:tcPr>
            <w:tcW w:w="1403" w:type="dxa"/>
            <w:vAlign w:val="center"/>
          </w:tcPr>
          <w:p>
            <w:pPr>
              <w:snapToGrid w:val="0"/>
              <w:jc w:val="center"/>
              <w:rPr>
                <w:sz w:val="24"/>
              </w:rPr>
            </w:pPr>
            <w:r>
              <w:rPr>
                <w:rFonts w:hint="eastAsia"/>
                <w:sz w:val="24"/>
              </w:rPr>
              <w:t>电子邮箱</w:t>
            </w: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47" w:type="dxa"/>
            <w:vAlign w:val="center"/>
          </w:tcPr>
          <w:p>
            <w:pPr>
              <w:snapToGrid w:val="0"/>
              <w:jc w:val="center"/>
              <w:rPr>
                <w:rFonts w:hint="eastAsia"/>
                <w:sz w:val="24"/>
              </w:rPr>
            </w:pPr>
            <w:r>
              <w:rPr>
                <w:rFonts w:hint="eastAsia"/>
                <w:sz w:val="24"/>
              </w:rPr>
              <w:t>成立日期</w:t>
            </w:r>
          </w:p>
        </w:tc>
        <w:tc>
          <w:tcPr>
            <w:tcW w:w="2023" w:type="dxa"/>
            <w:vAlign w:val="center"/>
          </w:tcPr>
          <w:p>
            <w:pPr>
              <w:snapToGrid w:val="0"/>
              <w:jc w:val="center"/>
              <w:rPr>
                <w:sz w:val="24"/>
              </w:rPr>
            </w:pPr>
          </w:p>
        </w:tc>
        <w:tc>
          <w:tcPr>
            <w:tcW w:w="809" w:type="dxa"/>
            <w:vAlign w:val="center"/>
          </w:tcPr>
          <w:p>
            <w:pPr>
              <w:snapToGrid w:val="0"/>
              <w:jc w:val="center"/>
              <w:rPr>
                <w:rFonts w:hint="eastAsia" w:eastAsiaTheme="minorEastAsia"/>
                <w:sz w:val="24"/>
                <w:lang w:eastAsia="zh-CN"/>
              </w:rPr>
            </w:pPr>
            <w:r>
              <w:rPr>
                <w:rFonts w:hint="eastAsia"/>
                <w:sz w:val="24"/>
              </w:rPr>
              <w:t>所属</w:t>
            </w:r>
          </w:p>
          <w:p>
            <w:pPr>
              <w:snapToGrid w:val="0"/>
              <w:jc w:val="center"/>
              <w:rPr>
                <w:rFonts w:hint="eastAsia"/>
                <w:sz w:val="24"/>
              </w:rPr>
            </w:pPr>
            <w:r>
              <w:rPr>
                <w:rFonts w:hint="eastAsia"/>
                <w:sz w:val="24"/>
              </w:rPr>
              <w:t>行业</w:t>
            </w:r>
          </w:p>
        </w:tc>
        <w:tc>
          <w:tcPr>
            <w:tcW w:w="1416" w:type="dxa"/>
            <w:vAlign w:val="center"/>
          </w:tcPr>
          <w:p>
            <w:pPr>
              <w:snapToGrid w:val="0"/>
              <w:jc w:val="center"/>
              <w:rPr>
                <w:sz w:val="24"/>
              </w:rPr>
            </w:pPr>
          </w:p>
        </w:tc>
        <w:tc>
          <w:tcPr>
            <w:tcW w:w="1403" w:type="dxa"/>
            <w:vAlign w:val="center"/>
          </w:tcPr>
          <w:p>
            <w:pPr>
              <w:snapToGrid w:val="0"/>
              <w:jc w:val="center"/>
              <w:rPr>
                <w:sz w:val="24"/>
              </w:rPr>
            </w:pPr>
            <w:r>
              <w:rPr>
                <w:rFonts w:hint="eastAsia"/>
                <w:sz w:val="24"/>
              </w:rPr>
              <w:t>员工人数</w:t>
            </w: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47" w:type="dxa"/>
            <w:vAlign w:val="center"/>
          </w:tcPr>
          <w:p>
            <w:pPr>
              <w:snapToGrid w:val="0"/>
              <w:jc w:val="center"/>
              <w:rPr>
                <w:rFonts w:hint="eastAsia" w:eastAsiaTheme="minorEastAsia"/>
                <w:sz w:val="24"/>
                <w:lang w:eastAsia="zh-CN"/>
              </w:rPr>
            </w:pPr>
            <w:r>
              <w:rPr>
                <w:rFonts w:hint="eastAsia"/>
                <w:sz w:val="24"/>
              </w:rPr>
              <w:t>单位评审</w:t>
            </w:r>
          </w:p>
          <w:p>
            <w:pPr>
              <w:snapToGrid w:val="0"/>
              <w:jc w:val="center"/>
              <w:rPr>
                <w:rFonts w:hint="eastAsia"/>
                <w:sz w:val="24"/>
              </w:rPr>
            </w:pPr>
            <w:r>
              <w:rPr>
                <w:rFonts w:hint="eastAsia"/>
                <w:sz w:val="24"/>
              </w:rPr>
              <w:t>联系人</w:t>
            </w:r>
          </w:p>
        </w:tc>
        <w:tc>
          <w:tcPr>
            <w:tcW w:w="2023" w:type="dxa"/>
            <w:vAlign w:val="center"/>
          </w:tcPr>
          <w:p>
            <w:pPr>
              <w:snapToGrid w:val="0"/>
              <w:jc w:val="center"/>
              <w:rPr>
                <w:sz w:val="24"/>
              </w:rPr>
            </w:pPr>
          </w:p>
        </w:tc>
        <w:tc>
          <w:tcPr>
            <w:tcW w:w="809" w:type="dxa"/>
            <w:vAlign w:val="center"/>
          </w:tcPr>
          <w:p>
            <w:pPr>
              <w:snapToGrid w:val="0"/>
              <w:jc w:val="center"/>
              <w:rPr>
                <w:rFonts w:hint="eastAsia"/>
                <w:sz w:val="24"/>
              </w:rPr>
            </w:pPr>
            <w:r>
              <w:rPr>
                <w:rFonts w:hint="eastAsia"/>
                <w:sz w:val="24"/>
              </w:rPr>
              <w:t>职务</w:t>
            </w:r>
          </w:p>
        </w:tc>
        <w:tc>
          <w:tcPr>
            <w:tcW w:w="1416" w:type="dxa"/>
            <w:vAlign w:val="center"/>
          </w:tcPr>
          <w:p>
            <w:pPr>
              <w:snapToGrid w:val="0"/>
              <w:jc w:val="center"/>
              <w:rPr>
                <w:sz w:val="24"/>
              </w:rPr>
            </w:pPr>
          </w:p>
        </w:tc>
        <w:tc>
          <w:tcPr>
            <w:tcW w:w="1403" w:type="dxa"/>
            <w:vAlign w:val="center"/>
          </w:tcPr>
          <w:p>
            <w:pPr>
              <w:snapToGrid w:val="0"/>
              <w:jc w:val="center"/>
              <w:rPr>
                <w:rFonts w:hint="eastAsia"/>
                <w:sz w:val="24"/>
              </w:rPr>
            </w:pPr>
            <w:r>
              <w:rPr>
                <w:rFonts w:hint="eastAsia"/>
                <w:sz w:val="24"/>
              </w:rPr>
              <w:t>电话</w:t>
            </w: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70" w:hRule="atLeast"/>
          <w:jc w:val="center"/>
        </w:trPr>
        <w:tc>
          <w:tcPr>
            <w:tcW w:w="1747" w:type="dxa"/>
            <w:vAlign w:val="center"/>
          </w:tcPr>
          <w:p>
            <w:pPr>
              <w:spacing w:line="360" w:lineRule="auto"/>
              <w:jc w:val="center"/>
              <w:rPr>
                <w:sz w:val="24"/>
              </w:rPr>
            </w:pPr>
            <w:r>
              <w:rPr>
                <w:rFonts w:hint="eastAsia"/>
                <w:sz w:val="24"/>
              </w:rPr>
              <w:t>单位简介</w:t>
            </w:r>
          </w:p>
          <w:p>
            <w:pPr>
              <w:spacing w:line="360" w:lineRule="auto"/>
              <w:jc w:val="center"/>
              <w:rPr>
                <w:sz w:val="24"/>
              </w:rPr>
            </w:pPr>
            <w:r>
              <w:rPr>
                <w:rFonts w:hint="eastAsia"/>
                <w:sz w:val="24"/>
              </w:rPr>
              <w:t>及</w:t>
            </w:r>
          </w:p>
          <w:p>
            <w:pPr>
              <w:spacing w:line="360" w:lineRule="auto"/>
              <w:jc w:val="center"/>
              <w:rPr>
                <w:sz w:val="24"/>
              </w:rPr>
            </w:pPr>
            <w:r>
              <w:rPr>
                <w:rFonts w:hint="eastAsia"/>
                <w:sz w:val="24"/>
              </w:rPr>
              <w:t>主营业务</w:t>
            </w:r>
          </w:p>
        </w:tc>
        <w:tc>
          <w:tcPr>
            <w:tcW w:w="7609" w:type="dxa"/>
            <w:gridSpan w:val="5"/>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33" w:hRule="atLeast"/>
          <w:jc w:val="center"/>
        </w:trPr>
        <w:tc>
          <w:tcPr>
            <w:tcW w:w="1747" w:type="dxa"/>
            <w:vAlign w:val="center"/>
          </w:tcPr>
          <w:p>
            <w:pPr>
              <w:jc w:val="center"/>
              <w:rPr>
                <w:sz w:val="24"/>
              </w:rPr>
            </w:pPr>
            <w:r>
              <w:rPr>
                <w:rFonts w:hint="eastAsia"/>
                <w:sz w:val="24"/>
              </w:rPr>
              <w:t>申请条件</w:t>
            </w:r>
          </w:p>
        </w:tc>
        <w:tc>
          <w:tcPr>
            <w:tcW w:w="7609" w:type="dxa"/>
            <w:gridSpan w:val="5"/>
          </w:tcPr>
          <w:p>
            <w:pPr>
              <w:snapToGrid w:val="0"/>
              <w:spacing w:line="300" w:lineRule="auto"/>
              <w:ind w:left="378" w:hanging="378" w:hangingChars="180"/>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zh-TW"/>
              </w:rPr>
              <w:t>前3年连续获得会计师事务所出具的无保留意见年度审计报告或内部控制审计报告或风险管理审计报告。</w:t>
            </w:r>
          </w:p>
          <w:p>
            <w:pPr>
              <w:snapToGrid w:val="0"/>
              <w:spacing w:line="300" w:lineRule="auto"/>
              <w:ind w:left="374" w:hanging="373" w:hangingChars="178"/>
              <w:rPr>
                <w:rFonts w:ascii="宋体" w:hAnsi="宋体" w:eastAsia="宋体"/>
                <w:szCs w:val="21"/>
                <w:lang w:val="zh-TW"/>
              </w:rPr>
            </w:pPr>
            <w:r>
              <w:rPr>
                <w:rFonts w:hint="eastAsia" w:ascii="宋体" w:hAnsi="宋体" w:eastAsia="宋体"/>
                <w:szCs w:val="21"/>
              </w:rPr>
              <w:t xml:space="preserve">□ </w:t>
            </w:r>
            <w:r>
              <w:rPr>
                <w:rFonts w:hint="eastAsia" w:ascii="宋体" w:hAnsi="宋体" w:eastAsia="宋体"/>
                <w:szCs w:val="21"/>
                <w:lang w:val="zh-TW"/>
              </w:rPr>
              <w:t>前两年内曾被以下部门或单位评为财会、纳税、审计、内控等其中一项工作先进单位：</w:t>
            </w:r>
          </w:p>
          <w:p>
            <w:pPr>
              <w:snapToGrid w:val="0"/>
              <w:spacing w:line="300" w:lineRule="auto"/>
              <w:ind w:firstLine="344" w:firstLineChars="164"/>
              <w:rPr>
                <w:rFonts w:ascii="宋体" w:hAnsi="宋体" w:eastAsia="宋体"/>
                <w:szCs w:val="21"/>
                <w:lang w:eastAsia="zh-TW"/>
              </w:rPr>
            </w:pPr>
            <w:r>
              <w:rPr>
                <w:rFonts w:ascii="宋体" w:hAnsi="宋体" w:eastAsia="宋体"/>
                <w:szCs w:val="21"/>
              </w:rPr>
              <w:t>A</w:t>
            </w:r>
            <w:r>
              <w:rPr>
                <w:rFonts w:hint="eastAsia" w:ascii="宋体" w:hAnsi="宋体" w:eastAsia="宋体"/>
                <w:szCs w:val="21"/>
              </w:rPr>
              <w:t>、</w:t>
            </w:r>
            <w:r>
              <w:rPr>
                <w:rFonts w:hint="eastAsia" w:ascii="宋体" w:hAnsi="宋体" w:eastAsia="宋体"/>
                <w:szCs w:val="21"/>
                <w:lang w:eastAsia="zh-TW"/>
              </w:rPr>
              <w:t>市一级财政主管部门、国资主管部门、税务主管部门、审计主管部门</w:t>
            </w:r>
          </w:p>
          <w:p>
            <w:pPr>
              <w:snapToGrid w:val="0"/>
              <w:spacing w:line="300" w:lineRule="auto"/>
              <w:ind w:firstLine="344" w:firstLineChars="164"/>
              <w:rPr>
                <w:rFonts w:ascii="宋体" w:hAnsi="宋体" w:eastAsia="宋体"/>
                <w:szCs w:val="21"/>
                <w:lang w:eastAsia="zh-TW"/>
              </w:rPr>
            </w:pPr>
            <w:r>
              <w:rPr>
                <w:rFonts w:ascii="宋体" w:hAnsi="宋体" w:eastAsia="宋体"/>
                <w:szCs w:val="21"/>
                <w:lang w:eastAsia="zh-TW"/>
              </w:rPr>
              <w:t>B</w:t>
            </w:r>
            <w:r>
              <w:rPr>
                <w:rFonts w:hint="eastAsia" w:ascii="宋体" w:hAnsi="宋体" w:eastAsia="宋体"/>
                <w:szCs w:val="21"/>
              </w:rPr>
              <w:t>、</w:t>
            </w:r>
            <w:r>
              <w:rPr>
                <w:rFonts w:hint="eastAsia" w:ascii="宋体" w:hAnsi="宋体" w:eastAsia="宋体"/>
                <w:szCs w:val="21"/>
                <w:lang w:eastAsia="zh-TW"/>
              </w:rPr>
              <w:t>市辖行政区或新区</w:t>
            </w:r>
          </w:p>
          <w:p>
            <w:pPr>
              <w:snapToGrid w:val="0"/>
              <w:spacing w:line="300" w:lineRule="auto"/>
              <w:ind w:firstLine="344" w:firstLineChars="164"/>
              <w:rPr>
                <w:rFonts w:ascii="宋体" w:hAnsi="宋体" w:eastAsia="宋体"/>
                <w:szCs w:val="21"/>
                <w:lang w:eastAsia="zh-TW"/>
              </w:rPr>
            </w:pPr>
            <w:r>
              <w:rPr>
                <w:rFonts w:hint="eastAsia" w:ascii="宋体" w:hAnsi="宋体" w:eastAsia="宋体"/>
                <w:szCs w:val="21"/>
              </w:rPr>
              <w:t>C、</w:t>
            </w:r>
            <w:r>
              <w:rPr>
                <w:rFonts w:hint="eastAsia" w:ascii="宋体" w:hAnsi="宋体" w:eastAsia="宋体"/>
                <w:szCs w:val="21"/>
                <w:lang w:eastAsia="zh-TW"/>
              </w:rPr>
              <w:t>中央企业（总部）</w:t>
            </w:r>
          </w:p>
          <w:p>
            <w:pPr>
              <w:snapToGrid w:val="0"/>
              <w:spacing w:line="300" w:lineRule="auto"/>
              <w:ind w:firstLine="344" w:firstLineChars="164"/>
              <w:rPr>
                <w:rFonts w:ascii="宋体" w:hAnsi="宋体" w:eastAsia="宋体"/>
                <w:szCs w:val="21"/>
                <w:lang w:eastAsia="zh-TW"/>
              </w:rPr>
            </w:pPr>
            <w:r>
              <w:rPr>
                <w:rFonts w:hint="eastAsia" w:ascii="宋体" w:hAnsi="宋体" w:eastAsia="宋体"/>
                <w:szCs w:val="21"/>
              </w:rPr>
              <w:t>D、</w:t>
            </w:r>
            <w:r>
              <w:rPr>
                <w:rFonts w:hint="eastAsia" w:ascii="宋体" w:hAnsi="宋体" w:eastAsia="宋体"/>
                <w:szCs w:val="21"/>
                <w:lang w:eastAsia="zh-TW"/>
              </w:rPr>
              <w:t>世界500强企业</w:t>
            </w:r>
          </w:p>
          <w:p>
            <w:pPr>
              <w:snapToGrid w:val="0"/>
              <w:spacing w:line="300" w:lineRule="auto"/>
              <w:ind w:firstLine="344" w:firstLineChars="164"/>
              <w:rPr>
                <w:rFonts w:hint="eastAsia" w:ascii="宋体" w:hAnsi="宋体" w:eastAsia="宋体"/>
                <w:szCs w:val="21"/>
                <w:lang w:eastAsia="zh-TW"/>
              </w:rPr>
            </w:pPr>
            <w:r>
              <w:rPr>
                <w:rFonts w:hint="eastAsia" w:ascii="宋体" w:hAnsi="宋体" w:eastAsia="宋体"/>
                <w:szCs w:val="21"/>
              </w:rPr>
              <w:t>E、</w:t>
            </w:r>
            <w:r>
              <w:rPr>
                <w:rFonts w:hint="eastAsia" w:ascii="宋体" w:hAnsi="宋体" w:eastAsia="宋体"/>
                <w:szCs w:val="21"/>
                <w:lang w:eastAsia="zh-TW"/>
              </w:rPr>
              <w:t>深圳市会计协会认定的其他部门或单位</w:t>
            </w:r>
          </w:p>
          <w:p>
            <w:pPr>
              <w:snapToGrid w:val="0"/>
              <w:spacing w:line="300" w:lineRule="auto"/>
              <w:ind w:left="378" w:hanging="378" w:hangingChars="180"/>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lang w:val="zh-TW"/>
              </w:rPr>
              <w:t>主要负责人（法人代表或一把手，下同）或财务负责人获深圳市或省级以上（含）劳模或五一劳动奖章。</w:t>
            </w:r>
          </w:p>
          <w:p>
            <w:pPr>
              <w:snapToGrid w:val="0"/>
              <w:spacing w:line="300" w:lineRule="auto"/>
              <w:ind w:left="378" w:hanging="378" w:hangingChars="180"/>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zh-TW"/>
              </w:rPr>
              <w:t>财务负责人（含总会计师、财务总监、财务部长、首席财务官等，下同）获深圳市或省级以上会计先进个人称号；审计负责人（含总审计师、审计部长等，下同）获深圳市或省级以上审计先进个人称号。</w:t>
            </w:r>
          </w:p>
          <w:p>
            <w:pPr>
              <w:snapToGrid w:val="0"/>
              <w:spacing w:line="300" w:lineRule="auto"/>
              <w:ind w:left="378" w:hanging="378" w:hangingChars="180"/>
              <w:rPr>
                <w:rFonts w:ascii="宋体" w:hAnsi="宋体" w:eastAsia="宋体"/>
                <w:szCs w:val="21"/>
                <w:lang w:val="zh-TW"/>
              </w:rPr>
            </w:pPr>
            <w:r>
              <w:rPr>
                <w:rFonts w:hint="eastAsia" w:ascii="宋体" w:hAnsi="宋体" w:eastAsia="宋体"/>
                <w:szCs w:val="21"/>
              </w:rPr>
              <w:t xml:space="preserve">□ </w:t>
            </w:r>
            <w:r>
              <w:rPr>
                <w:rFonts w:hint="eastAsia" w:ascii="宋体" w:hAnsi="宋体" w:eastAsia="宋体"/>
                <w:szCs w:val="21"/>
                <w:lang w:val="zh-TW"/>
              </w:rPr>
              <w:t>单位或单位主要负责人、财务审计负责人获深圳市会计协会认可的其他奖项或荣誉。</w:t>
            </w:r>
          </w:p>
          <w:p>
            <w:pPr>
              <w:snapToGrid w:val="0"/>
              <w:spacing w:line="300" w:lineRule="auto"/>
              <w:ind w:left="378" w:hanging="378" w:hangingChars="180"/>
              <w:rPr>
                <w:szCs w:val="21"/>
              </w:rPr>
            </w:pPr>
            <w:r>
              <w:rPr>
                <w:rFonts w:hint="eastAsia" w:ascii="宋体" w:hAnsi="宋体" w:eastAsia="宋体"/>
                <w:szCs w:val="21"/>
              </w:rPr>
              <w:t xml:space="preserve">□ </w:t>
            </w:r>
            <w:r>
              <w:rPr>
                <w:rFonts w:hint="eastAsia" w:ascii="宋体" w:hAnsi="宋体" w:eastAsia="宋体"/>
                <w:szCs w:val="21"/>
                <w:lang w:val="zh-TW"/>
              </w:rPr>
              <w:t>深圳市会计协会认可的生产经营处于正常状态、可资核查认定的其他企事业单位。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66" w:hRule="atLeast"/>
          <w:jc w:val="center"/>
        </w:trPr>
        <w:tc>
          <w:tcPr>
            <w:tcW w:w="1747" w:type="dxa"/>
            <w:vMerge w:val="restart"/>
            <w:vAlign w:val="center"/>
          </w:tcPr>
          <w:p>
            <w:pPr>
              <w:jc w:val="center"/>
              <w:rPr>
                <w:rFonts w:hint="eastAsia"/>
                <w:sz w:val="24"/>
              </w:rPr>
            </w:pPr>
            <w:r>
              <w:rPr>
                <w:rFonts w:hint="eastAsia"/>
                <w:sz w:val="24"/>
              </w:rPr>
              <w:t>资格审查</w:t>
            </w:r>
          </w:p>
        </w:tc>
        <w:tc>
          <w:tcPr>
            <w:tcW w:w="7609" w:type="dxa"/>
            <w:gridSpan w:val="5"/>
          </w:tcPr>
          <w:p>
            <w:pPr>
              <w:snapToGrid w:val="0"/>
              <w:spacing w:before="156" w:beforeLines="50"/>
              <w:rPr>
                <w:rFonts w:hint="eastAsia" w:ascii="宋体" w:hAnsi="宋体" w:eastAsia="宋体"/>
                <w:szCs w:val="21"/>
              </w:rPr>
            </w:pPr>
            <w:r>
              <w:rPr>
                <w:rFonts w:hint="eastAsia" w:ascii="宋体" w:hAnsi="宋体" w:eastAsia="宋体"/>
                <w:szCs w:val="21"/>
              </w:rPr>
              <w:t>基础审查意见：</w:t>
            </w:r>
          </w:p>
          <w:p>
            <w:pPr>
              <w:snapToGrid w:val="0"/>
              <w:rPr>
                <w:rFonts w:ascii="宋体" w:hAnsi="宋体" w:eastAsia="宋体"/>
                <w:szCs w:val="21"/>
              </w:rPr>
            </w:pPr>
          </w:p>
          <w:p>
            <w:pPr>
              <w:snapToGrid w:val="0"/>
              <w:rPr>
                <w:rFonts w:ascii="宋体" w:hAnsi="宋体" w:eastAsia="宋体"/>
                <w:szCs w:val="21"/>
              </w:rPr>
            </w:pPr>
          </w:p>
          <w:p>
            <w:pPr>
              <w:snapToGrid w:val="0"/>
              <w:rPr>
                <w:rFonts w:ascii="宋体" w:hAnsi="宋体" w:eastAsia="宋体"/>
                <w:szCs w:val="21"/>
              </w:rPr>
            </w:pPr>
          </w:p>
          <w:p>
            <w:pPr>
              <w:snapToGrid w:val="0"/>
              <w:rPr>
                <w:rFonts w:ascii="宋体" w:hAnsi="宋体" w:eastAsia="宋体"/>
                <w:szCs w:val="21"/>
              </w:rPr>
            </w:pPr>
          </w:p>
          <w:p>
            <w:pPr>
              <w:snapToGrid w:val="0"/>
              <w:rPr>
                <w:rFonts w:hint="eastAsia" w:ascii="宋体" w:hAnsi="宋体" w:eastAsia="宋体"/>
                <w:szCs w:val="21"/>
              </w:rPr>
            </w:pPr>
          </w:p>
          <w:p>
            <w:pPr>
              <w:snapToGrid w:val="0"/>
              <w:rPr>
                <w:rFonts w:hint="eastAsia" w:ascii="宋体" w:hAnsi="宋体" w:eastAsia="宋体"/>
                <w:szCs w:val="21"/>
              </w:rPr>
            </w:pPr>
          </w:p>
          <w:p>
            <w:pPr>
              <w:snapToGrid w:val="0"/>
              <w:rPr>
                <w:rFonts w:ascii="宋体" w:hAnsi="宋体" w:eastAsia="宋体"/>
                <w:szCs w:val="21"/>
              </w:rPr>
            </w:pPr>
          </w:p>
          <w:p>
            <w:pPr>
              <w:snapToGrid w:val="0"/>
              <w:ind w:firstLine="3095" w:firstLineChars="1474"/>
              <w:rPr>
                <w:rFonts w:ascii="宋体" w:hAnsi="宋体" w:eastAsia="宋体"/>
                <w:szCs w:val="21"/>
              </w:rPr>
            </w:pPr>
            <w:r>
              <w:rPr>
                <w:rFonts w:hint="eastAsia" w:ascii="宋体" w:hAnsi="宋体" w:eastAsia="宋体"/>
                <w:szCs w:val="21"/>
              </w:rPr>
              <w:t>签名：</w:t>
            </w:r>
          </w:p>
          <w:p>
            <w:pPr>
              <w:snapToGrid w:val="0"/>
              <w:ind w:firstLine="3095" w:firstLineChars="1474"/>
              <w:rPr>
                <w:rFonts w:hint="eastAsia" w:ascii="宋体" w:hAnsi="宋体" w:eastAsia="宋体"/>
                <w:szCs w:val="21"/>
              </w:rPr>
            </w:pPr>
          </w:p>
          <w:p>
            <w:pPr>
              <w:snapToGrid w:val="0"/>
              <w:ind w:firstLine="2952" w:firstLineChars="1406"/>
              <w:jc w:val="center"/>
              <w:rPr>
                <w:rFonts w:hint="eastAsia" w:ascii="宋体" w:hAnsi="宋体" w:eastAsia="宋体"/>
                <w:szCs w:val="21"/>
              </w:rPr>
            </w:pPr>
            <w:r>
              <w:rPr>
                <w:rFonts w:hint="eastAsia" w:ascii="宋体" w:hAnsi="宋体" w:eastAsia="宋体"/>
                <w:szCs w:val="21"/>
              </w:rPr>
              <w:t xml:space="preserve">年  </w:t>
            </w:r>
            <w:r>
              <w:rPr>
                <w:rFonts w:ascii="宋体" w:hAnsi="宋体" w:eastAsia="宋体"/>
                <w:szCs w:val="21"/>
              </w:rPr>
              <w:t xml:space="preserve"> </w:t>
            </w:r>
            <w:r>
              <w:rPr>
                <w:rFonts w:hint="eastAsia" w:ascii="宋体" w:hAnsi="宋体" w:eastAsia="宋体"/>
                <w:szCs w:val="21"/>
              </w:rPr>
              <w:t xml:space="preserve">月 </w:t>
            </w:r>
            <w:r>
              <w:rPr>
                <w:rFonts w:ascii="宋体" w:hAnsi="宋体" w:eastAsia="宋体"/>
                <w:szCs w:val="21"/>
              </w:rPr>
              <w:t xml:space="preserve">  </w:t>
            </w:r>
            <w:r>
              <w:rPr>
                <w:rFonts w:hint="eastAsia" w:ascii="宋体" w:hAnsi="宋体" w:eastAsia="宋体"/>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2" w:hRule="atLeast"/>
          <w:jc w:val="center"/>
        </w:trPr>
        <w:tc>
          <w:tcPr>
            <w:tcW w:w="1747" w:type="dxa"/>
            <w:vMerge w:val="continue"/>
            <w:vAlign w:val="center"/>
          </w:tcPr>
          <w:p>
            <w:pPr>
              <w:jc w:val="center"/>
              <w:rPr>
                <w:rFonts w:hint="eastAsia"/>
                <w:sz w:val="24"/>
              </w:rPr>
            </w:pPr>
          </w:p>
        </w:tc>
        <w:tc>
          <w:tcPr>
            <w:tcW w:w="7609" w:type="dxa"/>
            <w:gridSpan w:val="5"/>
          </w:tcPr>
          <w:p>
            <w:pPr>
              <w:snapToGrid w:val="0"/>
              <w:spacing w:before="156" w:beforeLines="50"/>
              <w:rPr>
                <w:rFonts w:hint="eastAsia" w:ascii="宋体" w:hAnsi="宋体" w:eastAsia="宋体"/>
                <w:szCs w:val="21"/>
              </w:rPr>
            </w:pPr>
            <w:r>
              <w:rPr>
                <w:rFonts w:hint="eastAsia" w:ascii="宋体" w:hAnsi="宋体" w:eastAsia="宋体"/>
                <w:szCs w:val="21"/>
              </w:rPr>
              <w:t>专家评审意见：</w:t>
            </w:r>
          </w:p>
          <w:p>
            <w:pPr>
              <w:snapToGrid w:val="0"/>
              <w:rPr>
                <w:rFonts w:ascii="宋体" w:hAnsi="宋体" w:eastAsia="宋体"/>
                <w:szCs w:val="21"/>
              </w:rPr>
            </w:pPr>
          </w:p>
          <w:p>
            <w:pPr>
              <w:snapToGrid w:val="0"/>
              <w:rPr>
                <w:rFonts w:ascii="宋体" w:hAnsi="宋体" w:eastAsia="宋体"/>
                <w:szCs w:val="21"/>
              </w:rPr>
            </w:pPr>
          </w:p>
          <w:p>
            <w:pPr>
              <w:snapToGrid w:val="0"/>
              <w:rPr>
                <w:rFonts w:ascii="宋体" w:hAnsi="宋体" w:eastAsia="宋体"/>
                <w:szCs w:val="21"/>
              </w:rPr>
            </w:pPr>
          </w:p>
          <w:p>
            <w:pPr>
              <w:snapToGrid w:val="0"/>
              <w:rPr>
                <w:rFonts w:hint="eastAsia" w:ascii="宋体" w:hAnsi="宋体" w:eastAsia="宋体"/>
                <w:szCs w:val="21"/>
              </w:rPr>
            </w:pPr>
          </w:p>
          <w:p>
            <w:pPr>
              <w:snapToGrid w:val="0"/>
              <w:rPr>
                <w:rFonts w:ascii="宋体" w:hAnsi="宋体" w:eastAsia="宋体"/>
                <w:szCs w:val="21"/>
              </w:rPr>
            </w:pPr>
          </w:p>
          <w:p>
            <w:pPr>
              <w:snapToGrid w:val="0"/>
              <w:rPr>
                <w:rFonts w:hint="eastAsia" w:ascii="宋体" w:hAnsi="宋体" w:eastAsia="宋体"/>
                <w:szCs w:val="21"/>
              </w:rPr>
            </w:pPr>
          </w:p>
          <w:p>
            <w:pPr>
              <w:snapToGrid w:val="0"/>
              <w:rPr>
                <w:rFonts w:ascii="宋体" w:hAnsi="宋体" w:eastAsia="宋体"/>
                <w:szCs w:val="21"/>
              </w:rPr>
            </w:pPr>
          </w:p>
          <w:p>
            <w:pPr>
              <w:snapToGrid w:val="0"/>
              <w:ind w:firstLine="2811" w:firstLineChars="1339"/>
              <w:rPr>
                <w:rFonts w:ascii="宋体" w:hAnsi="宋体" w:eastAsia="宋体"/>
                <w:szCs w:val="21"/>
              </w:rPr>
            </w:pPr>
            <w:r>
              <w:rPr>
                <w:rFonts w:hint="eastAsia" w:ascii="宋体" w:hAnsi="宋体" w:eastAsia="宋体"/>
                <w:szCs w:val="21"/>
              </w:rPr>
              <w:t>签名：</w:t>
            </w:r>
          </w:p>
          <w:p>
            <w:pPr>
              <w:snapToGrid w:val="0"/>
              <w:ind w:firstLine="2811" w:firstLineChars="1339"/>
              <w:rPr>
                <w:rFonts w:hint="eastAsia" w:ascii="宋体" w:hAnsi="宋体" w:eastAsia="宋体"/>
                <w:szCs w:val="21"/>
              </w:rPr>
            </w:pPr>
          </w:p>
          <w:p>
            <w:pPr>
              <w:snapToGrid w:val="0"/>
              <w:ind w:firstLine="4653" w:firstLineChars="2216"/>
              <w:rPr>
                <w:rFonts w:hint="eastAsia" w:ascii="宋体" w:hAnsi="宋体" w:eastAsia="宋体"/>
                <w:szCs w:val="21"/>
              </w:rPr>
            </w:pPr>
            <w:r>
              <w:rPr>
                <w:rFonts w:hint="eastAsia" w:ascii="宋体" w:hAnsi="宋体" w:eastAsia="宋体"/>
                <w:szCs w:val="21"/>
              </w:rPr>
              <w:t xml:space="preserve">年  </w:t>
            </w:r>
            <w:r>
              <w:rPr>
                <w:rFonts w:ascii="宋体" w:hAnsi="宋体" w:eastAsia="宋体"/>
                <w:szCs w:val="21"/>
              </w:rPr>
              <w:t xml:space="preserve"> </w:t>
            </w:r>
            <w:r>
              <w:rPr>
                <w:rFonts w:hint="eastAsia" w:ascii="宋体" w:hAnsi="宋体" w:eastAsia="宋体"/>
                <w:szCs w:val="21"/>
              </w:rPr>
              <w:t xml:space="preserve">月 </w:t>
            </w:r>
            <w:r>
              <w:rPr>
                <w:rFonts w:ascii="宋体" w:hAnsi="宋体" w:eastAsia="宋体"/>
                <w:szCs w:val="21"/>
              </w:rPr>
              <w:t xml:space="preserve">  </w:t>
            </w:r>
            <w:r>
              <w:rPr>
                <w:rFonts w:hint="eastAsia" w:ascii="宋体" w:hAnsi="宋体" w:eastAsia="宋体"/>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2" w:hRule="atLeast"/>
          <w:jc w:val="center"/>
        </w:trPr>
        <w:tc>
          <w:tcPr>
            <w:tcW w:w="1747" w:type="dxa"/>
            <w:vAlign w:val="center"/>
          </w:tcPr>
          <w:p>
            <w:pPr>
              <w:jc w:val="center"/>
              <w:rPr>
                <w:rFonts w:hint="eastAsia"/>
                <w:sz w:val="24"/>
              </w:rPr>
            </w:pPr>
            <w:r>
              <w:rPr>
                <w:rFonts w:hint="eastAsia"/>
                <w:sz w:val="24"/>
              </w:rPr>
              <w:t>审定结论</w:t>
            </w:r>
          </w:p>
        </w:tc>
        <w:tc>
          <w:tcPr>
            <w:tcW w:w="7609" w:type="dxa"/>
            <w:gridSpan w:val="5"/>
          </w:tcPr>
          <w:p>
            <w:pPr>
              <w:snapToGrid w:val="0"/>
              <w:rPr>
                <w:rFonts w:ascii="宋体" w:hAnsi="宋体" w:eastAsia="宋体"/>
                <w:szCs w:val="21"/>
              </w:rPr>
            </w:pPr>
          </w:p>
          <w:p>
            <w:pPr>
              <w:snapToGrid w:val="0"/>
              <w:rPr>
                <w:rFonts w:ascii="宋体" w:hAnsi="宋体" w:eastAsia="宋体"/>
                <w:szCs w:val="21"/>
              </w:rPr>
            </w:pPr>
          </w:p>
          <w:p>
            <w:pPr>
              <w:snapToGrid w:val="0"/>
              <w:rPr>
                <w:rFonts w:hint="eastAsia" w:ascii="宋体" w:hAnsi="宋体" w:eastAsia="宋体"/>
                <w:szCs w:val="21"/>
              </w:rPr>
            </w:pPr>
          </w:p>
          <w:p>
            <w:pPr>
              <w:snapToGrid w:val="0"/>
              <w:rPr>
                <w:rFonts w:ascii="宋体" w:hAnsi="宋体" w:eastAsia="宋体"/>
                <w:szCs w:val="21"/>
              </w:rPr>
            </w:pPr>
          </w:p>
          <w:p>
            <w:pPr>
              <w:snapToGrid w:val="0"/>
              <w:rPr>
                <w:rFonts w:ascii="宋体" w:hAnsi="宋体" w:eastAsia="宋体"/>
                <w:szCs w:val="21"/>
              </w:rPr>
            </w:pPr>
          </w:p>
          <w:p>
            <w:pPr>
              <w:snapToGrid w:val="0"/>
              <w:rPr>
                <w:rFonts w:ascii="宋体" w:hAnsi="宋体" w:eastAsia="宋体"/>
                <w:szCs w:val="21"/>
              </w:rPr>
            </w:pPr>
          </w:p>
          <w:p>
            <w:pPr>
              <w:snapToGrid w:val="0"/>
              <w:rPr>
                <w:rFonts w:hint="eastAsia" w:ascii="宋体" w:hAnsi="宋体" w:eastAsia="宋体"/>
                <w:szCs w:val="21"/>
              </w:rPr>
            </w:pPr>
          </w:p>
          <w:p>
            <w:pPr>
              <w:snapToGrid w:val="0"/>
              <w:rPr>
                <w:rFonts w:hint="eastAsia" w:ascii="宋体" w:hAnsi="宋体" w:eastAsia="宋体"/>
                <w:szCs w:val="21"/>
              </w:rPr>
            </w:pPr>
          </w:p>
          <w:p>
            <w:pPr>
              <w:snapToGrid w:val="0"/>
              <w:rPr>
                <w:rFonts w:ascii="宋体" w:hAnsi="宋体" w:eastAsia="宋体"/>
                <w:szCs w:val="21"/>
              </w:rPr>
            </w:pPr>
          </w:p>
          <w:p>
            <w:pPr>
              <w:snapToGrid w:val="0"/>
              <w:ind w:firstLine="2811" w:firstLineChars="1339"/>
              <w:rPr>
                <w:rFonts w:ascii="宋体" w:hAnsi="宋体" w:eastAsia="宋体"/>
                <w:szCs w:val="21"/>
              </w:rPr>
            </w:pPr>
            <w:r>
              <w:rPr>
                <w:rFonts w:hint="eastAsia" w:ascii="宋体" w:hAnsi="宋体" w:eastAsia="宋体"/>
                <w:szCs w:val="21"/>
              </w:rPr>
              <w:t>签名：</w:t>
            </w:r>
          </w:p>
          <w:p>
            <w:pPr>
              <w:snapToGrid w:val="0"/>
              <w:ind w:firstLine="2811" w:firstLineChars="1339"/>
              <w:rPr>
                <w:rFonts w:hint="eastAsia" w:ascii="宋体" w:hAnsi="宋体" w:eastAsia="宋体"/>
                <w:szCs w:val="21"/>
              </w:rPr>
            </w:pPr>
          </w:p>
          <w:p>
            <w:pPr>
              <w:snapToGrid w:val="0"/>
              <w:ind w:firstLine="4653" w:firstLineChars="2216"/>
              <w:rPr>
                <w:rFonts w:hint="eastAsia" w:ascii="宋体" w:hAnsi="宋体" w:eastAsia="宋体"/>
                <w:szCs w:val="21"/>
              </w:rPr>
            </w:pPr>
            <w:r>
              <w:rPr>
                <w:rFonts w:hint="eastAsia" w:ascii="宋体" w:hAnsi="宋体" w:eastAsia="宋体"/>
                <w:szCs w:val="21"/>
              </w:rPr>
              <w:t xml:space="preserve">年  </w:t>
            </w:r>
            <w:r>
              <w:rPr>
                <w:rFonts w:ascii="宋体" w:hAnsi="宋体" w:eastAsia="宋体"/>
                <w:szCs w:val="21"/>
              </w:rPr>
              <w:t xml:space="preserve"> </w:t>
            </w:r>
            <w:r>
              <w:rPr>
                <w:rFonts w:hint="eastAsia" w:ascii="宋体" w:hAnsi="宋体" w:eastAsia="宋体"/>
                <w:szCs w:val="21"/>
              </w:rPr>
              <w:t xml:space="preserve">月 </w:t>
            </w:r>
            <w:r>
              <w:rPr>
                <w:rFonts w:ascii="宋体" w:hAnsi="宋体" w:eastAsia="宋体"/>
                <w:szCs w:val="21"/>
              </w:rPr>
              <w:t xml:space="preserve">  </w:t>
            </w:r>
            <w:r>
              <w:rPr>
                <w:rFonts w:hint="eastAsia" w:ascii="宋体" w:hAnsi="宋体" w:eastAsia="宋体"/>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27" w:hRule="atLeast"/>
          <w:jc w:val="center"/>
        </w:trPr>
        <w:tc>
          <w:tcPr>
            <w:tcW w:w="9356" w:type="dxa"/>
            <w:gridSpan w:val="6"/>
          </w:tcPr>
          <w:p>
            <w:pPr>
              <w:spacing w:line="360" w:lineRule="auto"/>
              <w:jc w:val="left"/>
              <w:rPr>
                <w:sz w:val="24"/>
              </w:rPr>
            </w:pPr>
            <w:r>
              <w:rPr>
                <w:rFonts w:hint="eastAsia"/>
                <w:b/>
                <w:sz w:val="24"/>
              </w:rPr>
              <w:t>申请单位声明：</w:t>
            </w:r>
            <w:r>
              <w:rPr>
                <w:rFonts w:hint="eastAsia"/>
                <w:sz w:val="24"/>
              </w:rPr>
              <w:t>以上所填完全属实，本单位自愿申报企事业单位财会管理规范化评价认定评审。</w:t>
            </w:r>
          </w:p>
          <w:p>
            <w:pPr>
              <w:spacing w:line="360" w:lineRule="auto"/>
              <w:jc w:val="left"/>
              <w:rPr>
                <w:sz w:val="24"/>
              </w:rPr>
            </w:pPr>
          </w:p>
          <w:p>
            <w:pPr>
              <w:spacing w:line="360" w:lineRule="auto"/>
              <w:jc w:val="left"/>
              <w:rPr>
                <w:rFonts w:hint="eastAsia"/>
                <w:sz w:val="24"/>
              </w:rPr>
            </w:pPr>
          </w:p>
          <w:p>
            <w:pPr>
              <w:spacing w:line="360" w:lineRule="auto"/>
              <w:jc w:val="left"/>
              <w:rPr>
                <w:sz w:val="24"/>
              </w:rPr>
            </w:pPr>
          </w:p>
          <w:p>
            <w:pPr>
              <w:spacing w:line="360" w:lineRule="auto"/>
              <w:jc w:val="left"/>
              <w:rPr>
                <w:rFonts w:hint="eastAsia"/>
                <w:sz w:val="24"/>
              </w:rPr>
            </w:pPr>
          </w:p>
          <w:p>
            <w:pPr>
              <w:spacing w:line="360" w:lineRule="auto"/>
              <w:jc w:val="left"/>
              <w:rPr>
                <w:sz w:val="24"/>
              </w:rPr>
            </w:pPr>
            <w:r>
              <w:rPr>
                <w:rFonts w:hint="eastAsia"/>
                <w:b/>
                <w:sz w:val="24"/>
              </w:rPr>
              <w:t>法人代表或授权人签字：</w:t>
            </w:r>
            <w:r>
              <w:rPr>
                <w:rFonts w:hint="eastAsia"/>
                <w:sz w:val="24"/>
              </w:rPr>
              <w:t xml:space="preserve">        </w:t>
            </w:r>
            <w:r>
              <w:rPr>
                <w:sz w:val="24"/>
              </w:rPr>
              <w:t xml:space="preserve">     </w:t>
            </w:r>
            <w:r>
              <w:rPr>
                <w:rFonts w:hint="eastAsia"/>
                <w:sz w:val="24"/>
              </w:rPr>
              <w:t xml:space="preserve">    </w:t>
            </w:r>
            <w:r>
              <w:rPr>
                <w:rFonts w:hint="eastAsia"/>
                <w:b/>
                <w:sz w:val="24"/>
              </w:rPr>
              <w:t xml:space="preserve">申请日期：    </w:t>
            </w:r>
            <w:r>
              <w:rPr>
                <w:b/>
                <w:sz w:val="24"/>
              </w:rPr>
              <w:t xml:space="preserve"> </w:t>
            </w:r>
            <w:r>
              <w:rPr>
                <w:rFonts w:hint="eastAsia"/>
                <w:b/>
                <w:sz w:val="24"/>
              </w:rPr>
              <w:t xml:space="preserve">  </w:t>
            </w:r>
            <w:r>
              <w:rPr>
                <w:b/>
                <w:sz w:val="24"/>
              </w:rPr>
              <w:t xml:space="preserve">    </w:t>
            </w:r>
            <w:r>
              <w:rPr>
                <w:rFonts w:hint="eastAsia"/>
                <w:b/>
                <w:sz w:val="24"/>
              </w:rPr>
              <w:t xml:space="preserve">   申请单位盖章：</w:t>
            </w:r>
          </w:p>
        </w:tc>
      </w:tr>
    </w:tbl>
    <w:p>
      <w:pPr>
        <w:keepNext w:val="0"/>
        <w:keepLines w:val="0"/>
        <w:pageBreakBefore w:val="0"/>
        <w:widowControl w:val="0"/>
        <w:kinsoku/>
        <w:wordWrap/>
        <w:overflowPunct/>
        <w:topLinePunct w:val="0"/>
        <w:autoSpaceDE/>
        <w:autoSpaceDN/>
        <w:bidi w:val="0"/>
        <w:adjustRightInd/>
        <w:spacing w:line="240" w:lineRule="auto"/>
        <w:textAlignment w:val="auto"/>
        <w:rPr>
          <w:rFonts w:hint="default"/>
          <w:b/>
          <w:bCs/>
          <w:sz w:val="30"/>
          <w:szCs w:val="30"/>
          <w:lang w:val="en-US" w:eastAsia="zh-CN"/>
        </w:rPr>
      </w:pPr>
      <w:r>
        <w:rPr>
          <w:rFonts w:hint="eastAsia"/>
          <w:b/>
          <w:bCs/>
          <w:sz w:val="30"/>
          <w:szCs w:val="30"/>
          <w:lang w:val="en-US" w:eastAsia="zh-CN"/>
        </w:rPr>
        <w:t xml:space="preserve">  </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jliM2U1NjFmZWMxMDJhZjkzMjdiMWEzOWIyNDMifQ=="/>
  </w:docVars>
  <w:rsids>
    <w:rsidRoot w:val="1471162E"/>
    <w:rsid w:val="0C8573BB"/>
    <w:rsid w:val="0D330BC5"/>
    <w:rsid w:val="0E164320"/>
    <w:rsid w:val="106272D9"/>
    <w:rsid w:val="1471162E"/>
    <w:rsid w:val="15CB34A9"/>
    <w:rsid w:val="17AC7EF2"/>
    <w:rsid w:val="17CE13EE"/>
    <w:rsid w:val="18D45672"/>
    <w:rsid w:val="19EF056A"/>
    <w:rsid w:val="19F94F44"/>
    <w:rsid w:val="1A5328A6"/>
    <w:rsid w:val="1D9D00EE"/>
    <w:rsid w:val="25796942"/>
    <w:rsid w:val="2BE5011C"/>
    <w:rsid w:val="32E60304"/>
    <w:rsid w:val="362875DE"/>
    <w:rsid w:val="37BE184F"/>
    <w:rsid w:val="44417497"/>
    <w:rsid w:val="44CB55AC"/>
    <w:rsid w:val="45E22800"/>
    <w:rsid w:val="482E62B2"/>
    <w:rsid w:val="4BA83F51"/>
    <w:rsid w:val="4D0D72EE"/>
    <w:rsid w:val="50154906"/>
    <w:rsid w:val="535D4141"/>
    <w:rsid w:val="57831D16"/>
    <w:rsid w:val="58DB7C11"/>
    <w:rsid w:val="59704B69"/>
    <w:rsid w:val="5C9D3431"/>
    <w:rsid w:val="5CA50038"/>
    <w:rsid w:val="5E234C2A"/>
    <w:rsid w:val="67446DCC"/>
    <w:rsid w:val="684E59A6"/>
    <w:rsid w:val="6D413DAD"/>
    <w:rsid w:val="6E724A03"/>
    <w:rsid w:val="6EC66318"/>
    <w:rsid w:val="71070572"/>
    <w:rsid w:val="798D4602"/>
    <w:rsid w:val="79B75E20"/>
    <w:rsid w:val="7D8E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ascii="Calibri" w:hAnsi="Calibri" w:eastAsia="宋体"/>
      <w:kern w:val="0"/>
      <w:szCs w:val="22"/>
    </w:rPr>
  </w:style>
  <w:style w:type="paragraph" w:styleId="6">
    <w:name w:val="List Paragraph"/>
    <w:qFormat/>
    <w:uiPriority w:val="0"/>
    <w:pPr>
      <w:widowControl w:val="0"/>
      <w:ind w:firstLine="42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3063</Words>
  <Characters>3113</Characters>
  <Lines>0</Lines>
  <Paragraphs>0</Paragraphs>
  <TotalTime>4</TotalTime>
  <ScaleCrop>false</ScaleCrop>
  <LinksUpToDate>false</LinksUpToDate>
  <CharactersWithSpaces>3184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2022-07-18T06:34:00Z</dcterms:created>
  <dc:creator>Michelle</dc:creator>
  <cp:lastModifiedBy>撼宇</cp:lastModifiedBy>
  <cp:lastPrinted>2022-07-18T09:33:00Z</cp:lastPrinted>
  <dcterms:modified xsi:type="dcterms:W3CDTF">2022-10-18T10:21:54Z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14E35C6D269A445598950323E4502DF3</vt:lpwstr>
  </property>
</Properties>
</file>